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53E" w:rsidRDefault="00C6353E" w:rsidP="00C6353E">
      <w:pPr>
        <w:jc w:val="cente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49.45pt" o:ole="">
            <v:imagedata r:id="rId5" o:title=""/>
          </v:shape>
          <o:OLEObject Type="Embed" ProgID="CorelDraw.Graphic.8" ShapeID="_x0000_i1025" DrawAspect="Content" ObjectID="_1810451009" r:id="rId6"/>
        </w:object>
      </w:r>
    </w:p>
    <w:p w:rsidR="00C6353E" w:rsidRPr="00473532" w:rsidRDefault="00C6353E" w:rsidP="00C6353E">
      <w:pPr>
        <w:jc w:val="center"/>
        <w:rPr>
          <w:b/>
          <w:bCs/>
          <w:sz w:val="20"/>
          <w:szCs w:val="20"/>
        </w:rPr>
      </w:pPr>
      <w:r w:rsidRPr="00473532">
        <w:rPr>
          <w:b/>
          <w:bCs/>
          <w:sz w:val="20"/>
          <w:szCs w:val="20"/>
        </w:rPr>
        <w:t>OBČINA ORMOŽ</w:t>
      </w:r>
    </w:p>
    <w:p w:rsidR="00C6353E" w:rsidRPr="00473532" w:rsidRDefault="00C6353E" w:rsidP="00C6353E">
      <w:pPr>
        <w:jc w:val="center"/>
        <w:rPr>
          <w:b/>
          <w:bCs/>
          <w:sz w:val="20"/>
          <w:szCs w:val="20"/>
        </w:rPr>
      </w:pPr>
      <w:r w:rsidRPr="00473532">
        <w:rPr>
          <w:b/>
          <w:bCs/>
          <w:sz w:val="20"/>
          <w:szCs w:val="20"/>
        </w:rPr>
        <w:t>Ptujska cesta 6, 2270 Ormož</w:t>
      </w:r>
    </w:p>
    <w:p w:rsidR="00C6353E" w:rsidRPr="00473532" w:rsidRDefault="00C6353E" w:rsidP="00C6353E">
      <w:pPr>
        <w:jc w:val="center"/>
        <w:rPr>
          <w:b/>
          <w:bCs/>
          <w:sz w:val="20"/>
          <w:szCs w:val="20"/>
        </w:rPr>
      </w:pPr>
      <w:r w:rsidRPr="00473532">
        <w:rPr>
          <w:b/>
          <w:bCs/>
          <w:sz w:val="20"/>
          <w:szCs w:val="20"/>
        </w:rPr>
        <w:t>tel. (02) 74 15 300</w:t>
      </w:r>
    </w:p>
    <w:p w:rsidR="00C6353E" w:rsidRDefault="00111464" w:rsidP="00111464">
      <w:pPr>
        <w:ind w:right="72"/>
        <w:jc w:val="center"/>
        <w:rPr>
          <w:b/>
          <w:sz w:val="28"/>
          <w:szCs w:val="28"/>
        </w:rPr>
      </w:pPr>
      <w:r>
        <w:rPr>
          <w:b/>
          <w:sz w:val="28"/>
          <w:szCs w:val="28"/>
        </w:rPr>
        <w:t xml:space="preserve">        </w:t>
      </w:r>
    </w:p>
    <w:p w:rsidR="00E269A8" w:rsidRPr="00E269A8" w:rsidRDefault="00E269A8" w:rsidP="00111464">
      <w:pPr>
        <w:ind w:right="72"/>
        <w:jc w:val="center"/>
        <w:rPr>
          <w:b/>
          <w:sz w:val="28"/>
          <w:szCs w:val="28"/>
        </w:rPr>
      </w:pPr>
      <w:r w:rsidRPr="00E269A8">
        <w:rPr>
          <w:b/>
          <w:sz w:val="28"/>
          <w:szCs w:val="28"/>
        </w:rPr>
        <w:t>VLOGA ZA DODELITEV</w:t>
      </w:r>
      <w:r w:rsidR="00C6353E">
        <w:rPr>
          <w:b/>
          <w:sz w:val="28"/>
          <w:szCs w:val="28"/>
        </w:rPr>
        <w:t xml:space="preserve"> </w:t>
      </w:r>
      <w:r w:rsidR="00111464">
        <w:rPr>
          <w:b/>
          <w:sz w:val="28"/>
          <w:szCs w:val="28"/>
        </w:rPr>
        <w:t>ENKRATNE</w:t>
      </w:r>
      <w:r>
        <w:rPr>
          <w:b/>
          <w:sz w:val="28"/>
          <w:szCs w:val="28"/>
        </w:rPr>
        <w:t xml:space="preserve"> </w:t>
      </w:r>
      <w:r w:rsidRPr="00E269A8">
        <w:rPr>
          <w:b/>
          <w:sz w:val="28"/>
          <w:szCs w:val="28"/>
        </w:rPr>
        <w:t>DENARNE POMOČI</w:t>
      </w:r>
    </w:p>
    <w:p w:rsidR="00E269A8" w:rsidRPr="000879AC" w:rsidRDefault="00E269A8" w:rsidP="00E269A8">
      <w:pPr>
        <w:ind w:right="2455"/>
        <w:rPr>
          <w:b/>
        </w:rPr>
      </w:pPr>
    </w:p>
    <w:p w:rsidR="00E269A8" w:rsidRPr="000879AC" w:rsidRDefault="00E269A8" w:rsidP="00E269A8">
      <w:pPr>
        <w:numPr>
          <w:ilvl w:val="0"/>
          <w:numId w:val="2"/>
        </w:numPr>
        <w:ind w:right="72"/>
        <w:rPr>
          <w:b/>
        </w:rPr>
      </w:pPr>
      <w:r w:rsidRPr="000879AC">
        <w:rPr>
          <w:b/>
        </w:rPr>
        <w:t>PODATKI O UPRAVIČENCU</w:t>
      </w:r>
    </w:p>
    <w:p w:rsidR="00E269A8" w:rsidRPr="000879AC" w:rsidRDefault="00E269A8" w:rsidP="00E269A8">
      <w:pPr>
        <w:ind w:right="72"/>
        <w:rPr>
          <w:b/>
        </w:rPr>
      </w:pPr>
    </w:p>
    <w:p w:rsidR="00E269A8" w:rsidRPr="000879AC" w:rsidRDefault="00E269A8" w:rsidP="00E269A8">
      <w:pPr>
        <w:ind w:right="72"/>
      </w:pPr>
      <w:r w:rsidRPr="000879AC">
        <w:t>Podpisani (a) ____</w:t>
      </w:r>
      <w:r>
        <w:t>________________________________ , rojen _</w:t>
      </w:r>
      <w:r w:rsidRPr="000879AC">
        <w:t>_______</w:t>
      </w:r>
      <w:r>
        <w:t>__________</w:t>
      </w:r>
      <w:r w:rsidRPr="000879AC">
        <w:t>___,</w:t>
      </w:r>
    </w:p>
    <w:p w:rsidR="00E269A8" w:rsidRPr="000879AC" w:rsidRDefault="00E269A8" w:rsidP="00E269A8">
      <w:pPr>
        <w:ind w:right="72"/>
      </w:pPr>
      <w:bookmarkStart w:id="0" w:name="_GoBack"/>
      <w:bookmarkEnd w:id="0"/>
    </w:p>
    <w:p w:rsidR="00E269A8" w:rsidRPr="000879AC" w:rsidRDefault="00E269A8" w:rsidP="00E269A8">
      <w:pPr>
        <w:ind w:right="72"/>
      </w:pPr>
      <w:r w:rsidRPr="000879AC">
        <w:t>stalno bivališče ________________</w:t>
      </w:r>
      <w:r>
        <w:t>_________________________</w:t>
      </w:r>
      <w:r w:rsidRPr="000879AC">
        <w:t>_____________</w:t>
      </w:r>
      <w:r>
        <w:t>_______</w:t>
      </w:r>
      <w:r w:rsidRPr="000879AC">
        <w:t xml:space="preserve"> ,</w:t>
      </w:r>
    </w:p>
    <w:p w:rsidR="00E269A8" w:rsidRPr="000879AC" w:rsidRDefault="00E269A8" w:rsidP="00E269A8">
      <w:pPr>
        <w:ind w:right="72"/>
      </w:pPr>
    </w:p>
    <w:p w:rsidR="00E269A8" w:rsidRPr="000879AC" w:rsidRDefault="00E269A8" w:rsidP="00E269A8">
      <w:pPr>
        <w:ind w:right="72"/>
      </w:pPr>
      <w:r w:rsidRPr="000879AC">
        <w:t>EMŠO _________</w:t>
      </w:r>
      <w:r>
        <w:t>___________________</w:t>
      </w:r>
      <w:r w:rsidRPr="000879AC">
        <w:t>_______, davčna številka ___________________,</w:t>
      </w:r>
    </w:p>
    <w:p w:rsidR="00E269A8" w:rsidRPr="000879AC" w:rsidRDefault="00E269A8" w:rsidP="00E269A8">
      <w:pPr>
        <w:ind w:right="72"/>
      </w:pPr>
    </w:p>
    <w:p w:rsidR="00E269A8" w:rsidRPr="000879AC" w:rsidRDefault="00E269A8" w:rsidP="00E269A8">
      <w:pPr>
        <w:ind w:right="72"/>
      </w:pPr>
      <w:r w:rsidRPr="000879AC">
        <w:t>tel. štev. ___________________________</w:t>
      </w:r>
      <w:r>
        <w:t>______________________________________</w:t>
      </w:r>
      <w:r w:rsidRPr="000879AC">
        <w:t>__</w:t>
      </w:r>
    </w:p>
    <w:p w:rsidR="00E269A8" w:rsidRPr="000879AC" w:rsidRDefault="00E269A8" w:rsidP="00E269A8">
      <w:pPr>
        <w:ind w:right="72"/>
      </w:pPr>
    </w:p>
    <w:p w:rsidR="00E269A8" w:rsidRDefault="00E269A8" w:rsidP="00E269A8">
      <w:pPr>
        <w:ind w:right="72"/>
        <w:jc w:val="both"/>
      </w:pPr>
      <w:r w:rsidRPr="000879AC">
        <w:t>vlagam vlogo za dodelitev</w:t>
      </w:r>
      <w:r w:rsidR="00111464">
        <w:t xml:space="preserve"> </w:t>
      </w:r>
      <w:r w:rsidRPr="000879AC">
        <w:t xml:space="preserve"> </w:t>
      </w:r>
      <w:r w:rsidR="00C6353E">
        <w:t>enkratne</w:t>
      </w:r>
      <w:r w:rsidRPr="000879AC">
        <w:t xml:space="preserve"> pomoči</w:t>
      </w:r>
      <w:r w:rsidR="00C6353E">
        <w:t>.</w:t>
      </w:r>
    </w:p>
    <w:p w:rsidR="00E269A8" w:rsidRPr="000879AC" w:rsidRDefault="00E269A8" w:rsidP="00E269A8">
      <w:pPr>
        <w:ind w:right="72"/>
      </w:pPr>
    </w:p>
    <w:p w:rsidR="00E269A8" w:rsidRPr="000879AC" w:rsidRDefault="00E269A8" w:rsidP="00E269A8">
      <w:pPr>
        <w:numPr>
          <w:ilvl w:val="0"/>
          <w:numId w:val="2"/>
        </w:numPr>
        <w:ind w:right="72"/>
        <w:rPr>
          <w:b/>
        </w:rPr>
      </w:pPr>
      <w:r w:rsidRPr="000879AC">
        <w:rPr>
          <w:b/>
        </w:rPr>
        <w:t>VRSTA DENARNE POMOČI</w:t>
      </w:r>
    </w:p>
    <w:p w:rsidR="00E269A8" w:rsidRDefault="00E269A8" w:rsidP="00E269A8">
      <w:pPr>
        <w:pStyle w:val="Naslov1"/>
        <w:ind w:right="72"/>
      </w:pPr>
    </w:p>
    <w:p w:rsidR="00E269A8" w:rsidRPr="000879AC" w:rsidRDefault="00E269A8" w:rsidP="00E269A8">
      <w:pPr>
        <w:pStyle w:val="Naslov1"/>
        <w:ind w:right="72"/>
      </w:pPr>
      <w:r w:rsidRPr="000879AC">
        <w:t>Denarno socialno pomoč bi potreboval(a) za (ustrezno obkroži):</w:t>
      </w:r>
    </w:p>
    <w:p w:rsidR="00E269A8" w:rsidRPr="000879AC" w:rsidRDefault="00E269A8" w:rsidP="00E269A8">
      <w:pPr>
        <w:numPr>
          <w:ilvl w:val="0"/>
          <w:numId w:val="3"/>
        </w:numPr>
        <w:ind w:right="72"/>
      </w:pPr>
      <w:r w:rsidRPr="000879AC">
        <w:t>plačilo pogrebnih stroškov,</w:t>
      </w:r>
    </w:p>
    <w:p w:rsidR="00C6353E" w:rsidRDefault="00E269A8" w:rsidP="00E269A8">
      <w:pPr>
        <w:numPr>
          <w:ilvl w:val="0"/>
          <w:numId w:val="3"/>
        </w:numPr>
        <w:ind w:right="72"/>
        <w:jc w:val="both"/>
      </w:pPr>
      <w:r w:rsidRPr="000879AC">
        <w:t>premostitev trenutne materialne ogroženost</w:t>
      </w:r>
      <w:r w:rsidR="00ED0CAF">
        <w:t>i,</w:t>
      </w:r>
    </w:p>
    <w:p w:rsidR="00ED0CAF" w:rsidRDefault="00ED0CAF" w:rsidP="00E269A8">
      <w:pPr>
        <w:numPr>
          <w:ilvl w:val="0"/>
          <w:numId w:val="3"/>
        </w:numPr>
        <w:ind w:right="72"/>
        <w:jc w:val="both"/>
      </w:pPr>
      <w:r>
        <w:t>(drugo – navedite) ………………………….. .</w:t>
      </w:r>
    </w:p>
    <w:p w:rsidR="00C6353E" w:rsidRDefault="00C6353E" w:rsidP="00C6353E">
      <w:pPr>
        <w:ind w:right="72"/>
        <w:jc w:val="both"/>
        <w:rPr>
          <w:b/>
        </w:rPr>
      </w:pPr>
    </w:p>
    <w:p w:rsidR="00E269A8" w:rsidRPr="000879AC" w:rsidRDefault="00E269A8" w:rsidP="00E269A8">
      <w:pPr>
        <w:numPr>
          <w:ilvl w:val="0"/>
          <w:numId w:val="2"/>
        </w:numPr>
        <w:ind w:right="72"/>
        <w:jc w:val="both"/>
        <w:rPr>
          <w:b/>
        </w:rPr>
      </w:pPr>
      <w:r w:rsidRPr="000879AC">
        <w:rPr>
          <w:b/>
        </w:rPr>
        <w:t>PODATKI O DRUŽINSKIH ČLANIH</w:t>
      </w:r>
    </w:p>
    <w:p w:rsidR="00E269A8" w:rsidRDefault="00E269A8" w:rsidP="00E269A8">
      <w:pPr>
        <w:ind w:right="-28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2614"/>
        <w:gridCol w:w="2504"/>
        <w:gridCol w:w="1421"/>
        <w:gridCol w:w="1518"/>
      </w:tblGrid>
      <w:tr w:rsidR="00E269A8" w:rsidTr="006132E8">
        <w:tc>
          <w:tcPr>
            <w:tcW w:w="1008" w:type="dxa"/>
          </w:tcPr>
          <w:p w:rsidR="00E269A8" w:rsidRDefault="00E269A8" w:rsidP="006132E8">
            <w:pPr>
              <w:ind w:right="72"/>
              <w:jc w:val="both"/>
            </w:pPr>
            <w:r>
              <w:t>Zap.št.</w:t>
            </w:r>
          </w:p>
        </w:tc>
        <w:tc>
          <w:tcPr>
            <w:tcW w:w="2676" w:type="dxa"/>
          </w:tcPr>
          <w:p w:rsidR="00E269A8" w:rsidRDefault="00E269A8" w:rsidP="006132E8">
            <w:pPr>
              <w:ind w:right="72"/>
              <w:jc w:val="center"/>
            </w:pPr>
            <w:r>
              <w:t>Priimek in ime</w:t>
            </w:r>
          </w:p>
        </w:tc>
        <w:tc>
          <w:tcPr>
            <w:tcW w:w="2544" w:type="dxa"/>
          </w:tcPr>
          <w:p w:rsidR="00E269A8" w:rsidRDefault="00E269A8" w:rsidP="006132E8">
            <w:pPr>
              <w:ind w:right="72"/>
              <w:jc w:val="center"/>
            </w:pPr>
            <w:r>
              <w:t>Sorodstveno razmerje do vlagatelja</w:t>
            </w:r>
          </w:p>
        </w:tc>
        <w:tc>
          <w:tcPr>
            <w:tcW w:w="1440" w:type="dxa"/>
          </w:tcPr>
          <w:p w:rsidR="00E269A8" w:rsidRDefault="00E269A8" w:rsidP="006132E8">
            <w:pPr>
              <w:ind w:right="72"/>
              <w:jc w:val="center"/>
            </w:pPr>
            <w:r>
              <w:t>Leto rojstva</w:t>
            </w:r>
          </w:p>
        </w:tc>
        <w:tc>
          <w:tcPr>
            <w:tcW w:w="1544" w:type="dxa"/>
          </w:tcPr>
          <w:p w:rsidR="00E269A8" w:rsidRDefault="00E269A8" w:rsidP="006132E8">
            <w:pPr>
              <w:ind w:right="72"/>
              <w:jc w:val="center"/>
            </w:pPr>
            <w:r>
              <w:t>Status</w:t>
            </w:r>
          </w:p>
        </w:tc>
      </w:tr>
      <w:tr w:rsidR="00E269A8" w:rsidTr="006132E8">
        <w:tc>
          <w:tcPr>
            <w:tcW w:w="1008" w:type="dxa"/>
          </w:tcPr>
          <w:p w:rsidR="00E269A8" w:rsidRDefault="00E269A8" w:rsidP="006132E8">
            <w:pPr>
              <w:ind w:right="72"/>
              <w:jc w:val="both"/>
            </w:pPr>
          </w:p>
        </w:tc>
        <w:tc>
          <w:tcPr>
            <w:tcW w:w="2676" w:type="dxa"/>
          </w:tcPr>
          <w:p w:rsidR="00E269A8" w:rsidRDefault="00E269A8" w:rsidP="006132E8">
            <w:pPr>
              <w:ind w:right="72"/>
              <w:jc w:val="both"/>
            </w:pPr>
          </w:p>
        </w:tc>
        <w:tc>
          <w:tcPr>
            <w:tcW w:w="2544" w:type="dxa"/>
          </w:tcPr>
          <w:p w:rsidR="00E269A8" w:rsidRDefault="00E269A8" w:rsidP="006132E8">
            <w:pPr>
              <w:ind w:right="72"/>
              <w:jc w:val="both"/>
            </w:pPr>
          </w:p>
        </w:tc>
        <w:tc>
          <w:tcPr>
            <w:tcW w:w="1440" w:type="dxa"/>
          </w:tcPr>
          <w:p w:rsidR="00E269A8" w:rsidRDefault="00E269A8" w:rsidP="006132E8">
            <w:pPr>
              <w:ind w:right="72"/>
              <w:jc w:val="both"/>
            </w:pPr>
          </w:p>
        </w:tc>
        <w:tc>
          <w:tcPr>
            <w:tcW w:w="1544" w:type="dxa"/>
          </w:tcPr>
          <w:p w:rsidR="00E269A8" w:rsidRDefault="00E269A8" w:rsidP="006132E8">
            <w:pPr>
              <w:ind w:right="72"/>
              <w:jc w:val="both"/>
            </w:pPr>
          </w:p>
        </w:tc>
      </w:tr>
      <w:tr w:rsidR="00E269A8" w:rsidTr="006132E8">
        <w:tc>
          <w:tcPr>
            <w:tcW w:w="1008" w:type="dxa"/>
          </w:tcPr>
          <w:p w:rsidR="00E269A8" w:rsidRDefault="00E269A8" w:rsidP="006132E8">
            <w:pPr>
              <w:ind w:right="72"/>
              <w:jc w:val="both"/>
            </w:pPr>
          </w:p>
        </w:tc>
        <w:tc>
          <w:tcPr>
            <w:tcW w:w="2676" w:type="dxa"/>
          </w:tcPr>
          <w:p w:rsidR="00E269A8" w:rsidRDefault="00E269A8" w:rsidP="006132E8">
            <w:pPr>
              <w:ind w:right="72"/>
              <w:jc w:val="both"/>
            </w:pPr>
          </w:p>
        </w:tc>
        <w:tc>
          <w:tcPr>
            <w:tcW w:w="2544" w:type="dxa"/>
          </w:tcPr>
          <w:p w:rsidR="00E269A8" w:rsidRDefault="00E269A8" w:rsidP="006132E8">
            <w:pPr>
              <w:ind w:right="72"/>
              <w:jc w:val="both"/>
            </w:pPr>
          </w:p>
        </w:tc>
        <w:tc>
          <w:tcPr>
            <w:tcW w:w="1440" w:type="dxa"/>
          </w:tcPr>
          <w:p w:rsidR="00E269A8" w:rsidRDefault="00E269A8" w:rsidP="006132E8">
            <w:pPr>
              <w:ind w:right="72"/>
              <w:jc w:val="both"/>
            </w:pPr>
          </w:p>
        </w:tc>
        <w:tc>
          <w:tcPr>
            <w:tcW w:w="1544" w:type="dxa"/>
          </w:tcPr>
          <w:p w:rsidR="00E269A8" w:rsidRDefault="00E269A8" w:rsidP="006132E8">
            <w:pPr>
              <w:ind w:right="72"/>
              <w:jc w:val="both"/>
            </w:pPr>
          </w:p>
        </w:tc>
      </w:tr>
      <w:tr w:rsidR="00E269A8" w:rsidTr="006132E8">
        <w:tc>
          <w:tcPr>
            <w:tcW w:w="1008" w:type="dxa"/>
          </w:tcPr>
          <w:p w:rsidR="00E269A8" w:rsidRDefault="00E269A8" w:rsidP="006132E8">
            <w:pPr>
              <w:ind w:right="72"/>
              <w:jc w:val="both"/>
            </w:pPr>
          </w:p>
        </w:tc>
        <w:tc>
          <w:tcPr>
            <w:tcW w:w="2676" w:type="dxa"/>
          </w:tcPr>
          <w:p w:rsidR="00E269A8" w:rsidRDefault="00E269A8" w:rsidP="006132E8">
            <w:pPr>
              <w:ind w:right="72"/>
              <w:jc w:val="both"/>
            </w:pPr>
          </w:p>
        </w:tc>
        <w:tc>
          <w:tcPr>
            <w:tcW w:w="2544" w:type="dxa"/>
          </w:tcPr>
          <w:p w:rsidR="00E269A8" w:rsidRDefault="00E269A8" w:rsidP="006132E8">
            <w:pPr>
              <w:ind w:right="72"/>
              <w:jc w:val="both"/>
            </w:pPr>
          </w:p>
        </w:tc>
        <w:tc>
          <w:tcPr>
            <w:tcW w:w="1440" w:type="dxa"/>
          </w:tcPr>
          <w:p w:rsidR="00E269A8" w:rsidRDefault="00E269A8" w:rsidP="006132E8">
            <w:pPr>
              <w:ind w:right="72"/>
              <w:jc w:val="both"/>
            </w:pPr>
          </w:p>
        </w:tc>
        <w:tc>
          <w:tcPr>
            <w:tcW w:w="1544" w:type="dxa"/>
          </w:tcPr>
          <w:p w:rsidR="00E269A8" w:rsidRDefault="00E269A8" w:rsidP="006132E8">
            <w:pPr>
              <w:ind w:right="72"/>
              <w:jc w:val="both"/>
            </w:pPr>
          </w:p>
        </w:tc>
      </w:tr>
      <w:tr w:rsidR="00E269A8" w:rsidTr="006132E8">
        <w:tc>
          <w:tcPr>
            <w:tcW w:w="1008" w:type="dxa"/>
          </w:tcPr>
          <w:p w:rsidR="00E269A8" w:rsidRDefault="00E269A8" w:rsidP="006132E8">
            <w:pPr>
              <w:ind w:right="72"/>
              <w:jc w:val="both"/>
            </w:pPr>
          </w:p>
        </w:tc>
        <w:tc>
          <w:tcPr>
            <w:tcW w:w="2676" w:type="dxa"/>
          </w:tcPr>
          <w:p w:rsidR="00E269A8" w:rsidRDefault="00E269A8" w:rsidP="006132E8">
            <w:pPr>
              <w:ind w:right="72"/>
              <w:jc w:val="both"/>
            </w:pPr>
          </w:p>
        </w:tc>
        <w:tc>
          <w:tcPr>
            <w:tcW w:w="2544" w:type="dxa"/>
          </w:tcPr>
          <w:p w:rsidR="00E269A8" w:rsidRDefault="00E269A8" w:rsidP="006132E8">
            <w:pPr>
              <w:ind w:right="72"/>
              <w:jc w:val="both"/>
            </w:pPr>
          </w:p>
        </w:tc>
        <w:tc>
          <w:tcPr>
            <w:tcW w:w="1440" w:type="dxa"/>
          </w:tcPr>
          <w:p w:rsidR="00E269A8" w:rsidRDefault="00E269A8" w:rsidP="006132E8">
            <w:pPr>
              <w:ind w:right="72"/>
              <w:jc w:val="both"/>
            </w:pPr>
          </w:p>
        </w:tc>
        <w:tc>
          <w:tcPr>
            <w:tcW w:w="1544" w:type="dxa"/>
          </w:tcPr>
          <w:p w:rsidR="00E269A8" w:rsidRDefault="00E269A8" w:rsidP="006132E8">
            <w:pPr>
              <w:ind w:right="72"/>
              <w:jc w:val="both"/>
            </w:pPr>
          </w:p>
        </w:tc>
      </w:tr>
    </w:tbl>
    <w:p w:rsidR="00E269A8" w:rsidRDefault="00E269A8" w:rsidP="00E269A8">
      <w:pPr>
        <w:ind w:right="72"/>
        <w:jc w:val="both"/>
      </w:pPr>
    </w:p>
    <w:p w:rsidR="00E269A8" w:rsidRDefault="00E269A8" w:rsidP="00E269A8">
      <w:pPr>
        <w:pStyle w:val="Naslov3"/>
        <w:numPr>
          <w:ilvl w:val="0"/>
          <w:numId w:val="2"/>
        </w:numPr>
        <w:ind w:right="72"/>
        <w:rPr>
          <w:rFonts w:ascii="Times New Roman" w:hAnsi="Times New Roman"/>
          <w:color w:val="000000"/>
        </w:rPr>
      </w:pPr>
      <w:r w:rsidRPr="00E269A8">
        <w:rPr>
          <w:rFonts w:ascii="Times New Roman" w:hAnsi="Times New Roman"/>
          <w:color w:val="000000"/>
        </w:rPr>
        <w:t xml:space="preserve">NAČIN NAKAZILA </w:t>
      </w:r>
    </w:p>
    <w:p w:rsidR="00ED0CAF" w:rsidRDefault="00E269A8" w:rsidP="00E269A8">
      <w:pPr>
        <w:pStyle w:val="Naslov3"/>
        <w:ind w:right="-108"/>
        <w:rPr>
          <w:rFonts w:ascii="Times New Roman" w:hAnsi="Times New Roman"/>
          <w:color w:val="000000"/>
        </w:rPr>
      </w:pPr>
      <w:r w:rsidRPr="00E269A8">
        <w:rPr>
          <w:rFonts w:ascii="Times New Roman" w:hAnsi="Times New Roman"/>
          <w:color w:val="000000"/>
        </w:rPr>
        <w:t>Osebni račun številka:_____________________________, ki je odprt pri banki _______________________, poslovn</w:t>
      </w:r>
      <w:r w:rsidR="00ED0CAF">
        <w:rPr>
          <w:rFonts w:ascii="Times New Roman" w:hAnsi="Times New Roman"/>
          <w:color w:val="000000"/>
        </w:rPr>
        <w:t>a enota ________________</w:t>
      </w:r>
      <w:r w:rsidR="00ED0CAF">
        <w:rPr>
          <w:rFonts w:ascii="Times New Roman" w:hAnsi="Times New Roman"/>
          <w:color w:val="000000"/>
        </w:rPr>
        <w:softHyphen/>
      </w:r>
      <w:r w:rsidR="00ED0CAF">
        <w:rPr>
          <w:rFonts w:ascii="Times New Roman" w:hAnsi="Times New Roman"/>
          <w:color w:val="000000"/>
        </w:rPr>
        <w:softHyphen/>
      </w:r>
      <w:r w:rsidR="00ED0CAF">
        <w:rPr>
          <w:rFonts w:ascii="Times New Roman" w:hAnsi="Times New Roman"/>
          <w:color w:val="000000"/>
        </w:rPr>
        <w:softHyphen/>
      </w:r>
      <w:r w:rsidR="00ED0CAF">
        <w:rPr>
          <w:rFonts w:ascii="Times New Roman" w:hAnsi="Times New Roman"/>
          <w:color w:val="000000"/>
        </w:rPr>
        <w:softHyphen/>
      </w:r>
      <w:r w:rsidR="00ED0CAF">
        <w:rPr>
          <w:rFonts w:ascii="Times New Roman" w:hAnsi="Times New Roman"/>
          <w:color w:val="000000"/>
        </w:rPr>
        <w:softHyphen/>
      </w:r>
      <w:r w:rsidR="00ED0CAF">
        <w:rPr>
          <w:rFonts w:ascii="Times New Roman" w:hAnsi="Times New Roman"/>
          <w:color w:val="000000"/>
        </w:rPr>
        <w:softHyphen/>
        <w:t xml:space="preserve">______________ </w:t>
      </w:r>
    </w:p>
    <w:p w:rsidR="00E269A8" w:rsidRPr="00E269A8" w:rsidRDefault="00ED0CAF" w:rsidP="00E269A8">
      <w:pPr>
        <w:pStyle w:val="Naslov3"/>
        <w:ind w:right="-108"/>
        <w:rPr>
          <w:rFonts w:ascii="Times New Roman" w:hAnsi="Times New Roman"/>
          <w:color w:val="000000"/>
        </w:rPr>
      </w:pPr>
      <w:r>
        <w:rPr>
          <w:rFonts w:ascii="Times New Roman" w:hAnsi="Times New Roman"/>
          <w:color w:val="000000"/>
        </w:rPr>
        <w:t>(priložite fotokopijo bančne  kartice).</w:t>
      </w:r>
    </w:p>
    <w:p w:rsidR="00E269A8" w:rsidRDefault="00E269A8" w:rsidP="00E269A8">
      <w:pPr>
        <w:ind w:right="72"/>
        <w:jc w:val="both"/>
        <w:rPr>
          <w:b/>
          <w:noProof/>
          <w:sz w:val="28"/>
          <w:szCs w:val="28"/>
        </w:rPr>
      </w:pPr>
    </w:p>
    <w:p w:rsidR="00ED0CAF" w:rsidRDefault="00ED0CAF" w:rsidP="00ED0CAF">
      <w:pPr>
        <w:ind w:right="72"/>
        <w:jc w:val="both"/>
        <w:rPr>
          <w:b/>
          <w:color w:val="000000"/>
        </w:rPr>
      </w:pPr>
    </w:p>
    <w:p w:rsidR="00ED0CAF" w:rsidRDefault="00ED0CAF" w:rsidP="00ED0CAF">
      <w:pPr>
        <w:ind w:right="72"/>
        <w:jc w:val="both"/>
        <w:rPr>
          <w:b/>
          <w:color w:val="000000"/>
        </w:rPr>
      </w:pPr>
    </w:p>
    <w:p w:rsidR="006132E8" w:rsidRDefault="006132E8" w:rsidP="00ED0CAF">
      <w:pPr>
        <w:ind w:right="72"/>
        <w:jc w:val="both"/>
        <w:rPr>
          <w:b/>
          <w:color w:val="000000"/>
        </w:rPr>
      </w:pPr>
    </w:p>
    <w:p w:rsidR="006132E8" w:rsidRDefault="006132E8" w:rsidP="00ED0CAF">
      <w:pPr>
        <w:ind w:right="72"/>
        <w:jc w:val="both"/>
        <w:rPr>
          <w:b/>
          <w:color w:val="000000"/>
        </w:rPr>
      </w:pPr>
    </w:p>
    <w:p w:rsidR="00ED0CAF" w:rsidRDefault="00ED0CAF" w:rsidP="00ED0CAF">
      <w:pPr>
        <w:ind w:right="72"/>
        <w:jc w:val="both"/>
        <w:rPr>
          <w:b/>
          <w:color w:val="000000"/>
        </w:rPr>
      </w:pPr>
    </w:p>
    <w:p w:rsidR="00ED0CAF" w:rsidRDefault="00ED0CAF" w:rsidP="00ED0CAF">
      <w:pPr>
        <w:ind w:right="72"/>
        <w:jc w:val="both"/>
        <w:rPr>
          <w:b/>
          <w:color w:val="000000"/>
        </w:rPr>
      </w:pPr>
    </w:p>
    <w:p w:rsidR="00ED0CAF" w:rsidRDefault="00ED0CAF" w:rsidP="00ED0CAF">
      <w:pPr>
        <w:ind w:right="72"/>
        <w:jc w:val="both"/>
        <w:rPr>
          <w:b/>
          <w:color w:val="000000"/>
        </w:rPr>
      </w:pPr>
    </w:p>
    <w:p w:rsidR="00E269A8" w:rsidRDefault="00E269A8" w:rsidP="00E269A8">
      <w:pPr>
        <w:numPr>
          <w:ilvl w:val="0"/>
          <w:numId w:val="2"/>
        </w:numPr>
        <w:ind w:right="72"/>
        <w:jc w:val="both"/>
        <w:rPr>
          <w:b/>
          <w:color w:val="000000"/>
        </w:rPr>
      </w:pPr>
      <w:r w:rsidRPr="00E269A8">
        <w:rPr>
          <w:b/>
          <w:color w:val="000000"/>
        </w:rPr>
        <w:lastRenderedPageBreak/>
        <w:t>OBVEZNAOBRAZLOŽITEV VLOGE</w:t>
      </w:r>
    </w:p>
    <w:p w:rsidR="00473532" w:rsidRPr="00E269A8" w:rsidRDefault="00473532" w:rsidP="00473532">
      <w:pPr>
        <w:ind w:right="72"/>
        <w:jc w:val="both"/>
        <w:rPr>
          <w:b/>
          <w:color w:val="000000"/>
        </w:rPr>
      </w:pPr>
    </w:p>
    <w:p w:rsidR="00473532" w:rsidRDefault="00473532" w:rsidP="00473532">
      <w:pPr>
        <w:pBdr>
          <w:top w:val="single" w:sz="6" w:space="1" w:color="auto"/>
          <w:bottom w:val="single" w:sz="6" w:space="1" w:color="auto"/>
        </w:pBdr>
        <w:ind w:right="72"/>
      </w:pPr>
    </w:p>
    <w:p w:rsidR="00473532" w:rsidRPr="00E269A8" w:rsidRDefault="00473532" w:rsidP="00473532">
      <w:pPr>
        <w:ind w:right="72"/>
        <w:jc w:val="both"/>
        <w:rPr>
          <w:b/>
          <w:color w:val="000000"/>
        </w:rPr>
      </w:pPr>
    </w:p>
    <w:p w:rsidR="00473532" w:rsidRDefault="00473532" w:rsidP="00473532">
      <w:pPr>
        <w:pBdr>
          <w:top w:val="single" w:sz="6" w:space="1" w:color="auto"/>
          <w:bottom w:val="single" w:sz="6" w:space="1" w:color="auto"/>
        </w:pBdr>
        <w:ind w:right="72"/>
      </w:pPr>
    </w:p>
    <w:p w:rsidR="00473532" w:rsidRDefault="00473532" w:rsidP="00473532">
      <w:pPr>
        <w:ind w:right="72"/>
        <w:jc w:val="both"/>
        <w:rPr>
          <w:b/>
          <w:color w:val="000000"/>
        </w:rPr>
      </w:pPr>
    </w:p>
    <w:p w:rsidR="00473532" w:rsidRPr="00E269A8" w:rsidRDefault="00473532" w:rsidP="00473532">
      <w:pPr>
        <w:ind w:right="72"/>
        <w:jc w:val="both"/>
        <w:rPr>
          <w:b/>
          <w:color w:val="000000"/>
        </w:rPr>
      </w:pPr>
      <w:r>
        <w:rPr>
          <w:b/>
          <w:color w:val="000000"/>
        </w:rPr>
        <w:t>___________________________________________________________________________</w:t>
      </w:r>
    </w:p>
    <w:p w:rsidR="00473532" w:rsidRDefault="00473532" w:rsidP="00E269A8">
      <w:pPr>
        <w:ind w:right="72"/>
      </w:pPr>
    </w:p>
    <w:p w:rsidR="00473532" w:rsidRDefault="00473532" w:rsidP="00E269A8">
      <w:pPr>
        <w:ind w:right="72"/>
      </w:pPr>
    </w:p>
    <w:p w:rsidR="00E269A8" w:rsidRDefault="00E269A8" w:rsidP="00E269A8">
      <w:pPr>
        <w:numPr>
          <w:ilvl w:val="0"/>
          <w:numId w:val="2"/>
        </w:numPr>
        <w:ind w:right="72"/>
        <w:rPr>
          <w:b/>
        </w:rPr>
      </w:pPr>
      <w:r w:rsidRPr="000879AC">
        <w:rPr>
          <w:b/>
        </w:rPr>
        <w:t>IZJAVA</w:t>
      </w:r>
    </w:p>
    <w:p w:rsidR="00E269A8" w:rsidRPr="000879AC" w:rsidRDefault="00E269A8" w:rsidP="00E269A8">
      <w:pPr>
        <w:ind w:right="72"/>
        <w:rPr>
          <w:b/>
        </w:rPr>
      </w:pPr>
    </w:p>
    <w:p w:rsidR="00E269A8" w:rsidRPr="000879AC" w:rsidRDefault="00E269A8" w:rsidP="00E269A8">
      <w:pPr>
        <w:pStyle w:val="Telobesedila"/>
        <w:ind w:right="72"/>
        <w:jc w:val="left"/>
        <w:rPr>
          <w:sz w:val="24"/>
        </w:rPr>
      </w:pPr>
      <w:r w:rsidRPr="000879AC">
        <w:rPr>
          <w:sz w:val="24"/>
        </w:rPr>
        <w:t>Vlagatelj-(ica) izjavljam, da so vsi navedeni podatki resnični in točni, za kar prevzemam vso materialno in kazensko odgovornost.</w:t>
      </w:r>
    </w:p>
    <w:p w:rsidR="00E269A8" w:rsidRPr="000879AC" w:rsidRDefault="00E269A8" w:rsidP="00E269A8">
      <w:pPr>
        <w:ind w:right="72"/>
        <w:jc w:val="both"/>
      </w:pPr>
      <w:r w:rsidRPr="000879AC">
        <w:t xml:space="preserve">Strokovni službi Občine </w:t>
      </w:r>
      <w:r w:rsidR="00C6353E">
        <w:t>Ormož</w:t>
      </w:r>
      <w:r w:rsidRPr="000879AC">
        <w:t xml:space="preserve"> dovoljujem, da vse podatke, navedene v vlogi, preveri pri upravljalcih zbirk osebnih podatkov.</w:t>
      </w:r>
    </w:p>
    <w:p w:rsidR="00E269A8" w:rsidRPr="000879AC" w:rsidRDefault="00E269A8" w:rsidP="00E269A8">
      <w:pPr>
        <w:ind w:right="72"/>
        <w:jc w:val="both"/>
      </w:pPr>
    </w:p>
    <w:p w:rsidR="00E269A8" w:rsidRPr="000879AC" w:rsidRDefault="00E269A8" w:rsidP="00E269A8">
      <w:pPr>
        <w:ind w:right="72"/>
        <w:jc w:val="both"/>
      </w:pPr>
      <w:r w:rsidRPr="000879AC">
        <w:t>Kraj in datum: _________________</w:t>
      </w:r>
    </w:p>
    <w:p w:rsidR="00E269A8" w:rsidRPr="000879AC" w:rsidRDefault="00E269A8" w:rsidP="00E269A8">
      <w:pPr>
        <w:ind w:right="72"/>
        <w:jc w:val="both"/>
      </w:pPr>
    </w:p>
    <w:p w:rsidR="00E269A8" w:rsidRPr="000879AC" w:rsidRDefault="00E269A8" w:rsidP="00E269A8">
      <w:pPr>
        <w:ind w:right="72"/>
        <w:jc w:val="both"/>
      </w:pPr>
    </w:p>
    <w:p w:rsidR="00E269A8" w:rsidRPr="000879AC" w:rsidRDefault="00E269A8" w:rsidP="00E269A8">
      <w:pPr>
        <w:ind w:right="72"/>
        <w:jc w:val="right"/>
      </w:pPr>
      <w:r w:rsidRPr="000879AC">
        <w:tab/>
        <w:t>Podpis vlagatelja-(ice)</w:t>
      </w:r>
      <w:r>
        <w:t xml:space="preserve"> __________________________________</w:t>
      </w:r>
    </w:p>
    <w:p w:rsidR="00E269A8" w:rsidRPr="000879AC" w:rsidRDefault="00E269A8" w:rsidP="00E269A8">
      <w:pPr>
        <w:ind w:right="72"/>
      </w:pPr>
    </w:p>
    <w:p w:rsidR="00E269A8" w:rsidRPr="000879AC" w:rsidRDefault="00E269A8" w:rsidP="00E269A8">
      <w:pPr>
        <w:ind w:right="72"/>
      </w:pPr>
      <w:r w:rsidRPr="000879AC">
        <w:tab/>
      </w:r>
      <w:r w:rsidRPr="000879AC">
        <w:tab/>
      </w:r>
    </w:p>
    <w:p w:rsidR="00E269A8" w:rsidRPr="000879AC" w:rsidRDefault="00E269A8" w:rsidP="00E269A8">
      <w:pPr>
        <w:ind w:right="72"/>
      </w:pPr>
      <w:r w:rsidRPr="000879AC">
        <w:t xml:space="preserve">Priloge: (v </w:t>
      </w:r>
      <w:r w:rsidRPr="000879AC">
        <w:rPr>
          <w:b/>
        </w:rPr>
        <w:sym w:font="Monotype Sorts" w:char="F09B"/>
      </w:r>
      <w:r w:rsidRPr="000879AC">
        <w:t xml:space="preserve"> označi z </w:t>
      </w:r>
      <w:r w:rsidRPr="000879AC">
        <w:rPr>
          <w:b/>
        </w:rPr>
        <w:t xml:space="preserve">x </w:t>
      </w:r>
      <w:r w:rsidRPr="000879AC">
        <w:t>vsa dokazila, ki jih vlagatelj prilaga vlogi)</w:t>
      </w:r>
    </w:p>
    <w:p w:rsidR="00E269A8" w:rsidRDefault="00E269A8" w:rsidP="00E269A8">
      <w:pPr>
        <w:ind w:right="72"/>
      </w:pPr>
    </w:p>
    <w:p w:rsidR="00473532" w:rsidRPr="000879AC" w:rsidRDefault="00473532" w:rsidP="00E269A8">
      <w:pPr>
        <w:ind w:right="72"/>
      </w:pPr>
      <w:r w:rsidRPr="000879AC">
        <w:rPr>
          <w:b/>
        </w:rPr>
        <w:sym w:font="Monotype Sorts" w:char="F09B"/>
      </w:r>
      <w:r w:rsidRPr="000879AC">
        <w:t xml:space="preserve"> - potrdilo o zadnjih treh neto plačah oz. plačilne liste ali odrezek pokojnine za zadnje tri mesece</w:t>
      </w:r>
      <w:r>
        <w:t>,</w:t>
      </w:r>
    </w:p>
    <w:p w:rsidR="00E269A8" w:rsidRPr="000879AC" w:rsidRDefault="00E269A8" w:rsidP="00E269A8">
      <w:pPr>
        <w:ind w:right="72"/>
      </w:pPr>
      <w:r w:rsidRPr="000879AC">
        <w:rPr>
          <w:b/>
        </w:rPr>
        <w:sym w:font="Monotype Sorts" w:char="F09B"/>
      </w:r>
      <w:r w:rsidRPr="000879AC">
        <w:t xml:space="preserve"> - odločba Centra za socialno delo o prejemanju denarne socialne pomoči,</w:t>
      </w:r>
    </w:p>
    <w:p w:rsidR="00E269A8" w:rsidRPr="000879AC" w:rsidRDefault="00E269A8" w:rsidP="00E269A8">
      <w:pPr>
        <w:ind w:right="72"/>
      </w:pPr>
      <w:r w:rsidRPr="000879AC">
        <w:rPr>
          <w:b/>
        </w:rPr>
        <w:sym w:font="Monotype Sorts" w:char="F09B"/>
      </w:r>
      <w:r w:rsidRPr="000879AC">
        <w:t xml:space="preserve"> - potrdilo Zavoda Republike Slovenije za zaposlovanje o brezposelnosti,</w:t>
      </w:r>
    </w:p>
    <w:p w:rsidR="00E269A8" w:rsidRPr="000879AC" w:rsidRDefault="00E269A8" w:rsidP="00E269A8">
      <w:pPr>
        <w:ind w:right="72"/>
      </w:pPr>
      <w:r w:rsidRPr="000879AC">
        <w:rPr>
          <w:b/>
        </w:rPr>
        <w:sym w:font="Monotype Sorts" w:char="F09B"/>
      </w:r>
      <w:r w:rsidRPr="000879AC">
        <w:t xml:space="preserve"> - dokazilo o drugih dohodkih vlagatelja</w:t>
      </w:r>
    </w:p>
    <w:p w:rsidR="00E269A8" w:rsidRPr="000879AC" w:rsidRDefault="00E269A8" w:rsidP="00E269A8">
      <w:pPr>
        <w:ind w:right="72"/>
      </w:pPr>
      <w:r w:rsidRPr="000879AC">
        <w:rPr>
          <w:b/>
        </w:rPr>
        <w:sym w:font="Monotype Sorts" w:char="F09B"/>
      </w:r>
      <w:r w:rsidRPr="000879AC">
        <w:t xml:space="preserve"> - potrdilo o šolanju za srednješolce in študente,</w:t>
      </w:r>
    </w:p>
    <w:p w:rsidR="00E269A8" w:rsidRPr="000879AC" w:rsidRDefault="00E269A8" w:rsidP="00E269A8">
      <w:pPr>
        <w:ind w:right="72"/>
      </w:pPr>
      <w:r w:rsidRPr="000879AC">
        <w:rPr>
          <w:b/>
        </w:rPr>
        <w:sym w:font="Monotype Sorts" w:char="F09B"/>
      </w:r>
      <w:r w:rsidRPr="000879AC">
        <w:t xml:space="preserve"> - potrdilo o višini štipendije,</w:t>
      </w:r>
    </w:p>
    <w:p w:rsidR="00E269A8" w:rsidRPr="000879AC" w:rsidRDefault="00E269A8" w:rsidP="00E269A8">
      <w:pPr>
        <w:ind w:right="72"/>
      </w:pPr>
      <w:r w:rsidRPr="000879AC">
        <w:rPr>
          <w:b/>
        </w:rPr>
        <w:sym w:font="Monotype Sorts" w:char="F09B"/>
      </w:r>
      <w:r w:rsidRPr="000879AC">
        <w:t xml:space="preserve"> - potrdilo o stalnem prebivališču,</w:t>
      </w:r>
    </w:p>
    <w:p w:rsidR="00E269A8" w:rsidRPr="000879AC" w:rsidRDefault="00E269A8" w:rsidP="00E269A8">
      <w:pPr>
        <w:ind w:right="72"/>
      </w:pPr>
      <w:r w:rsidRPr="000879AC">
        <w:rPr>
          <w:b/>
        </w:rPr>
        <w:sym w:font="Monotype Sorts" w:char="F09B"/>
      </w:r>
      <w:r w:rsidRPr="000879AC">
        <w:t xml:space="preserve"> - fotokopija računa za pogrebne stroške</w:t>
      </w:r>
    </w:p>
    <w:p w:rsidR="00E269A8" w:rsidRPr="000879AC" w:rsidRDefault="00E269A8" w:rsidP="00E269A8">
      <w:pPr>
        <w:ind w:right="72"/>
      </w:pPr>
      <w:r w:rsidRPr="000879AC">
        <w:rPr>
          <w:b/>
        </w:rPr>
        <w:sym w:font="Monotype Sorts" w:char="F09B"/>
      </w:r>
      <w:r w:rsidRPr="000879AC">
        <w:t xml:space="preserve"> - dokazilo o višini stroškov letovanja oz. šole v naravi</w:t>
      </w:r>
    </w:p>
    <w:p w:rsidR="00E269A8" w:rsidRPr="000879AC" w:rsidRDefault="00E269A8" w:rsidP="00E269A8">
      <w:pPr>
        <w:ind w:right="2455"/>
      </w:pPr>
      <w:r w:rsidRPr="000879AC">
        <w:rPr>
          <w:b/>
        </w:rPr>
        <w:sym w:font="Monotype Sorts" w:char="F09B"/>
      </w:r>
      <w:r w:rsidRPr="000879AC">
        <w:t xml:space="preserve"> - strokovno mnenje zdravnika </w:t>
      </w:r>
    </w:p>
    <w:p w:rsidR="00E269A8" w:rsidRDefault="00E269A8"/>
    <w:p w:rsidR="008726FD" w:rsidRDefault="008726FD"/>
    <w:p w:rsidR="008726FD" w:rsidRDefault="008726FD"/>
    <w:p w:rsidR="008726FD" w:rsidRDefault="008726FD"/>
    <w:p w:rsidR="008726FD" w:rsidRDefault="008726FD"/>
    <w:p w:rsidR="008726FD" w:rsidRDefault="008726FD"/>
    <w:p w:rsidR="008726FD" w:rsidRDefault="008726FD"/>
    <w:p w:rsidR="008726FD" w:rsidRDefault="008726FD"/>
    <w:p w:rsidR="008726FD" w:rsidRDefault="008726FD"/>
    <w:p w:rsidR="008726FD" w:rsidRDefault="008726FD"/>
    <w:p w:rsidR="008726FD" w:rsidRDefault="008726FD"/>
    <w:p w:rsidR="008726FD" w:rsidRDefault="008726FD"/>
    <w:p w:rsidR="008726FD" w:rsidRDefault="008726FD"/>
    <w:p w:rsidR="008726FD" w:rsidRDefault="008726FD"/>
    <w:p w:rsidR="00625316" w:rsidRDefault="008726FD" w:rsidP="00625316">
      <w:pPr>
        <w:pStyle w:val="Brezrazmikov"/>
        <w:rPr>
          <w:b/>
          <w:sz w:val="18"/>
          <w:szCs w:val="18"/>
        </w:rPr>
      </w:pPr>
      <w:r w:rsidRPr="00625316">
        <w:rPr>
          <w:b/>
          <w:sz w:val="18"/>
          <w:szCs w:val="18"/>
        </w:rPr>
        <w:lastRenderedPageBreak/>
        <w:t>Obvestilo o obdelavi osebnih podatkov:</w:t>
      </w:r>
    </w:p>
    <w:p w:rsidR="008726FD" w:rsidRPr="00625316" w:rsidRDefault="008726FD" w:rsidP="00625316">
      <w:pPr>
        <w:pStyle w:val="Brezrazmikov"/>
        <w:jc w:val="both"/>
        <w:rPr>
          <w:b/>
          <w:sz w:val="18"/>
          <w:szCs w:val="18"/>
        </w:rPr>
      </w:pPr>
      <w:r w:rsidRPr="005B037B">
        <w:rPr>
          <w:color w:val="000000" w:themeColor="text1"/>
          <w:sz w:val="18"/>
          <w:szCs w:val="18"/>
        </w:rPr>
        <w:t>Upravljavec os</w:t>
      </w:r>
      <w:r w:rsidR="00625316" w:rsidRPr="005B037B">
        <w:rPr>
          <w:color w:val="000000" w:themeColor="text1"/>
          <w:sz w:val="18"/>
          <w:szCs w:val="18"/>
        </w:rPr>
        <w:t>ebnih podatkov je Občina Ormož</w:t>
      </w:r>
      <w:r w:rsidRPr="005B037B">
        <w:rPr>
          <w:color w:val="000000" w:themeColor="text1"/>
          <w:sz w:val="18"/>
          <w:szCs w:val="18"/>
        </w:rPr>
        <w:t>, Ptujska cesta 6, 2270 Ormož</w:t>
      </w:r>
      <w:r w:rsidR="00625316" w:rsidRPr="005B037B">
        <w:rPr>
          <w:color w:val="000000" w:themeColor="text1"/>
          <w:sz w:val="18"/>
          <w:szCs w:val="18"/>
        </w:rPr>
        <w:t xml:space="preserve"> (v nadaljevanju upravljavec)</w:t>
      </w:r>
      <w:r w:rsidRPr="005B037B">
        <w:rPr>
          <w:color w:val="000000" w:themeColor="text1"/>
          <w:sz w:val="18"/>
          <w:szCs w:val="18"/>
        </w:rPr>
        <w:t xml:space="preserve">, pri kateri se vloži vloga za </w:t>
      </w:r>
      <w:r w:rsidR="00154C67" w:rsidRPr="005B037B">
        <w:rPr>
          <w:color w:val="000000" w:themeColor="text1"/>
          <w:sz w:val="18"/>
          <w:szCs w:val="18"/>
        </w:rPr>
        <w:t>dodelitev</w:t>
      </w:r>
      <w:r w:rsidRPr="005B037B">
        <w:rPr>
          <w:color w:val="000000" w:themeColor="text1"/>
          <w:sz w:val="18"/>
          <w:szCs w:val="18"/>
        </w:rPr>
        <w:t xml:space="preserve"> enkratne denarne pomoči  na podlagi </w:t>
      </w:r>
      <w:r w:rsidRPr="005B037B">
        <w:rPr>
          <w:color w:val="000000" w:themeColor="text1"/>
          <w:sz w:val="18"/>
          <w:szCs w:val="18"/>
          <w:shd w:val="clear" w:color="auto" w:fill="FFFFFF"/>
        </w:rPr>
        <w:t>99. člena Zakona o socialnem varstvu (</w:t>
      </w:r>
      <w:r w:rsidR="00FC3EA8" w:rsidRPr="005B037B">
        <w:rPr>
          <w:color w:val="000000" w:themeColor="text1"/>
          <w:sz w:val="18"/>
          <w:szCs w:val="18"/>
          <w:shd w:val="clear" w:color="auto" w:fill="FFFFFF"/>
        </w:rPr>
        <w:t xml:space="preserve">Uradni list RS, št. 3/07 – uradno prečiščeno besedilo, 23/07 – </w:t>
      </w:r>
      <w:proofErr w:type="spellStart"/>
      <w:r w:rsidR="00FC3EA8" w:rsidRPr="005B037B">
        <w:rPr>
          <w:color w:val="000000" w:themeColor="text1"/>
          <w:sz w:val="18"/>
          <w:szCs w:val="18"/>
          <w:shd w:val="clear" w:color="auto" w:fill="FFFFFF"/>
        </w:rPr>
        <w:t>popr</w:t>
      </w:r>
      <w:proofErr w:type="spellEnd"/>
      <w:r w:rsidR="00FC3EA8" w:rsidRPr="005B037B">
        <w:rPr>
          <w:color w:val="000000" w:themeColor="text1"/>
          <w:sz w:val="18"/>
          <w:szCs w:val="18"/>
          <w:shd w:val="clear" w:color="auto" w:fill="FFFFFF"/>
        </w:rPr>
        <w:t xml:space="preserve">., 41/07 – </w:t>
      </w:r>
      <w:proofErr w:type="spellStart"/>
      <w:r w:rsidR="00FC3EA8" w:rsidRPr="005B037B">
        <w:rPr>
          <w:color w:val="000000" w:themeColor="text1"/>
          <w:sz w:val="18"/>
          <w:szCs w:val="18"/>
          <w:shd w:val="clear" w:color="auto" w:fill="FFFFFF"/>
        </w:rPr>
        <w:t>popr</w:t>
      </w:r>
      <w:proofErr w:type="spellEnd"/>
      <w:r w:rsidR="00FC3EA8" w:rsidRPr="005B037B">
        <w:rPr>
          <w:color w:val="000000" w:themeColor="text1"/>
          <w:sz w:val="18"/>
          <w:szCs w:val="18"/>
          <w:shd w:val="clear" w:color="auto" w:fill="FFFFFF"/>
        </w:rPr>
        <w:t xml:space="preserve">., 61/10 – </w:t>
      </w:r>
      <w:proofErr w:type="spellStart"/>
      <w:r w:rsidR="00FC3EA8" w:rsidRPr="005B037B">
        <w:rPr>
          <w:color w:val="000000" w:themeColor="text1"/>
          <w:sz w:val="18"/>
          <w:szCs w:val="18"/>
          <w:shd w:val="clear" w:color="auto" w:fill="FFFFFF"/>
        </w:rPr>
        <w:t>ZSVarPre</w:t>
      </w:r>
      <w:proofErr w:type="spellEnd"/>
      <w:r w:rsidR="00FC3EA8" w:rsidRPr="005B037B">
        <w:rPr>
          <w:color w:val="000000" w:themeColor="text1"/>
          <w:sz w:val="18"/>
          <w:szCs w:val="18"/>
          <w:shd w:val="clear" w:color="auto" w:fill="FFFFFF"/>
        </w:rPr>
        <w:t xml:space="preserve">, 62/10 – ZUPJS, 57/12, 39/16, 52/16 – ZPPreb-1, 15/17 – DZ, 29/17, 54/17, 21/18 – </w:t>
      </w:r>
      <w:proofErr w:type="spellStart"/>
      <w:r w:rsidR="00FC3EA8" w:rsidRPr="005B037B">
        <w:rPr>
          <w:color w:val="000000" w:themeColor="text1"/>
          <w:sz w:val="18"/>
          <w:szCs w:val="18"/>
          <w:shd w:val="clear" w:color="auto" w:fill="FFFFFF"/>
        </w:rPr>
        <w:t>ZNOrg</w:t>
      </w:r>
      <w:proofErr w:type="spellEnd"/>
      <w:r w:rsidR="00FC3EA8" w:rsidRPr="005B037B">
        <w:rPr>
          <w:color w:val="000000" w:themeColor="text1"/>
          <w:sz w:val="18"/>
          <w:szCs w:val="18"/>
          <w:shd w:val="clear" w:color="auto" w:fill="FFFFFF"/>
        </w:rPr>
        <w:t xml:space="preserve">, 31/18 – ZOA-A, 28/19, 189/20 – ZFRO, 196/21 – </w:t>
      </w:r>
      <w:proofErr w:type="spellStart"/>
      <w:r w:rsidR="00FC3EA8" w:rsidRPr="005B037B">
        <w:rPr>
          <w:color w:val="000000" w:themeColor="text1"/>
          <w:sz w:val="18"/>
          <w:szCs w:val="18"/>
          <w:shd w:val="clear" w:color="auto" w:fill="FFFFFF"/>
        </w:rPr>
        <w:t>ZDOsk</w:t>
      </w:r>
      <w:proofErr w:type="spellEnd"/>
      <w:r w:rsidR="00FC3EA8" w:rsidRPr="005B037B">
        <w:rPr>
          <w:color w:val="000000" w:themeColor="text1"/>
          <w:sz w:val="18"/>
          <w:szCs w:val="18"/>
          <w:shd w:val="clear" w:color="auto" w:fill="FFFFFF"/>
        </w:rPr>
        <w:t>, 82/23 in 84/23 – ZDOsk-1</w:t>
      </w:r>
      <w:r w:rsidR="005B037B" w:rsidRPr="005B037B">
        <w:rPr>
          <w:color w:val="000000" w:themeColor="text1"/>
          <w:sz w:val="18"/>
          <w:szCs w:val="18"/>
          <w:shd w:val="clear" w:color="auto" w:fill="FFFFFF"/>
        </w:rPr>
        <w:t>),</w:t>
      </w:r>
      <w:r w:rsidRPr="005B037B">
        <w:rPr>
          <w:color w:val="000000" w:themeColor="text1"/>
          <w:sz w:val="18"/>
          <w:szCs w:val="18"/>
          <w:shd w:val="clear" w:color="auto" w:fill="FFFFFF"/>
        </w:rPr>
        <w:t xml:space="preserve"> 21. člena Zakona o lokalni samoupravi </w:t>
      </w:r>
      <w:r w:rsidRPr="005B037B">
        <w:rPr>
          <w:color w:val="000000" w:themeColor="text1"/>
          <w:sz w:val="18"/>
          <w:szCs w:val="18"/>
        </w:rPr>
        <w:t>(</w:t>
      </w:r>
      <w:r w:rsidR="00FC3EA8" w:rsidRPr="005B037B">
        <w:rPr>
          <w:color w:val="000000" w:themeColor="text1"/>
          <w:sz w:val="18"/>
          <w:szCs w:val="18"/>
        </w:rPr>
        <w:t xml:space="preserve">Uradni list RS, št. 94/07 – uradno prečiščeno besedilo, 76/08, 79/09, 51/10, 40/12 – ZUJF, 11/14 – </w:t>
      </w:r>
      <w:proofErr w:type="spellStart"/>
      <w:r w:rsidR="00FC3EA8" w:rsidRPr="005B037B">
        <w:rPr>
          <w:color w:val="000000" w:themeColor="text1"/>
          <w:sz w:val="18"/>
          <w:szCs w:val="18"/>
        </w:rPr>
        <w:t>popr</w:t>
      </w:r>
      <w:proofErr w:type="spellEnd"/>
      <w:r w:rsidR="00FC3EA8" w:rsidRPr="005B037B">
        <w:rPr>
          <w:color w:val="000000" w:themeColor="text1"/>
          <w:sz w:val="18"/>
          <w:szCs w:val="18"/>
        </w:rPr>
        <w:t xml:space="preserve">., 14/15 – ZUUJFO, 11/18 – ZSPDSLS-1, 30/18, 61/20 – ZIUZEOP-A, 80/20 – ZIUOOPE, 62/24 – </w:t>
      </w:r>
      <w:proofErr w:type="spellStart"/>
      <w:r w:rsidR="00FC3EA8" w:rsidRPr="005B037B">
        <w:rPr>
          <w:color w:val="000000" w:themeColor="text1"/>
          <w:sz w:val="18"/>
          <w:szCs w:val="18"/>
        </w:rPr>
        <w:t>odl</w:t>
      </w:r>
      <w:proofErr w:type="spellEnd"/>
      <w:r w:rsidR="00FC3EA8" w:rsidRPr="005B037B">
        <w:rPr>
          <w:color w:val="000000" w:themeColor="text1"/>
          <w:sz w:val="18"/>
          <w:szCs w:val="18"/>
        </w:rPr>
        <w:t>. US in 102/24 – ZLV-K</w:t>
      </w:r>
      <w:r w:rsidRPr="005B037B">
        <w:rPr>
          <w:color w:val="000000" w:themeColor="text1"/>
          <w:sz w:val="18"/>
          <w:szCs w:val="18"/>
        </w:rPr>
        <w:t xml:space="preserve">) </w:t>
      </w:r>
      <w:r w:rsidR="005B037B" w:rsidRPr="005B037B">
        <w:rPr>
          <w:color w:val="000000" w:themeColor="text1"/>
          <w:sz w:val="18"/>
          <w:szCs w:val="18"/>
        </w:rPr>
        <w:t>in</w:t>
      </w:r>
      <w:r w:rsidRPr="005B037B">
        <w:rPr>
          <w:color w:val="000000" w:themeColor="text1"/>
          <w:sz w:val="18"/>
          <w:szCs w:val="18"/>
        </w:rPr>
        <w:t xml:space="preserve"> Pravilnik</w:t>
      </w:r>
      <w:r w:rsidR="005B037B" w:rsidRPr="005B037B">
        <w:rPr>
          <w:color w:val="000000" w:themeColor="text1"/>
          <w:sz w:val="18"/>
          <w:szCs w:val="18"/>
        </w:rPr>
        <w:t>a</w:t>
      </w:r>
      <w:r w:rsidRPr="005B037B">
        <w:rPr>
          <w:color w:val="000000" w:themeColor="text1"/>
          <w:sz w:val="18"/>
          <w:szCs w:val="18"/>
        </w:rPr>
        <w:t xml:space="preserve"> </w:t>
      </w:r>
      <w:r w:rsidR="004F7BD3" w:rsidRPr="005B037B">
        <w:rPr>
          <w:color w:val="000000" w:themeColor="text1"/>
          <w:sz w:val="18"/>
          <w:szCs w:val="18"/>
        </w:rPr>
        <w:t>o dodeljevanju socialnih pomoči v občini Ormož (</w:t>
      </w:r>
      <w:r w:rsidRPr="005B037B">
        <w:rPr>
          <w:bCs/>
          <w:color w:val="000000" w:themeColor="text1"/>
          <w:sz w:val="18"/>
          <w:szCs w:val="18"/>
          <w:shd w:val="clear" w:color="auto" w:fill="FFFFFF"/>
        </w:rPr>
        <w:t>Uradn</w:t>
      </w:r>
      <w:r w:rsidR="00FC3EA8" w:rsidRPr="005B037B">
        <w:rPr>
          <w:bCs/>
          <w:color w:val="000000" w:themeColor="text1"/>
          <w:sz w:val="18"/>
          <w:szCs w:val="18"/>
          <w:shd w:val="clear" w:color="auto" w:fill="FFFFFF"/>
        </w:rPr>
        <w:t>i vestnik Občine Ormož, št. 5/</w:t>
      </w:r>
      <w:r w:rsidRPr="005B037B">
        <w:rPr>
          <w:bCs/>
          <w:color w:val="000000" w:themeColor="text1"/>
          <w:sz w:val="18"/>
          <w:szCs w:val="18"/>
          <w:shd w:val="clear" w:color="auto" w:fill="FFFFFF"/>
        </w:rPr>
        <w:t>01</w:t>
      </w:r>
      <w:r w:rsidR="00FC3EA8" w:rsidRPr="005B037B">
        <w:rPr>
          <w:bCs/>
          <w:color w:val="000000" w:themeColor="text1"/>
          <w:sz w:val="18"/>
          <w:szCs w:val="18"/>
          <w:shd w:val="clear" w:color="auto" w:fill="FFFFFF"/>
        </w:rPr>
        <w:t>, 10/08</w:t>
      </w:r>
      <w:r w:rsidRPr="005B037B">
        <w:rPr>
          <w:bCs/>
          <w:color w:val="000000" w:themeColor="text1"/>
          <w:sz w:val="18"/>
          <w:szCs w:val="18"/>
          <w:shd w:val="clear" w:color="auto" w:fill="FFFFFF"/>
        </w:rPr>
        <w:t>).</w:t>
      </w:r>
    </w:p>
    <w:p w:rsidR="008726FD" w:rsidRPr="008726FD" w:rsidRDefault="008726FD" w:rsidP="00625316">
      <w:pPr>
        <w:pStyle w:val="Navadensplet"/>
        <w:jc w:val="both"/>
        <w:rPr>
          <w:color w:val="000000" w:themeColor="text1"/>
          <w:sz w:val="18"/>
          <w:szCs w:val="18"/>
        </w:rPr>
      </w:pPr>
      <w:r w:rsidRPr="008726FD">
        <w:rPr>
          <w:color w:val="000000" w:themeColor="text1"/>
          <w:sz w:val="18"/>
          <w:szCs w:val="18"/>
        </w:rPr>
        <w:t xml:space="preserve">Odločbo o dodelitvi enkratne denarne pomoči izda Občina Ormož na podlagi vloge posameznika. Posameznik poda vlogo na podlagi </w:t>
      </w:r>
      <w:r w:rsidR="00352920" w:rsidRPr="00352920">
        <w:rPr>
          <w:color w:val="000000" w:themeColor="text1"/>
          <w:sz w:val="18"/>
          <w:szCs w:val="18"/>
        </w:rPr>
        <w:t>Pravilnika o dodeljevanju socialnih pomoči v občini Ormož</w:t>
      </w:r>
      <w:r w:rsidRPr="005B037B">
        <w:rPr>
          <w:color w:val="000000" w:themeColor="text1"/>
          <w:sz w:val="18"/>
          <w:szCs w:val="18"/>
        </w:rPr>
        <w:t>. Občina</w:t>
      </w:r>
      <w:r w:rsidRPr="008726FD">
        <w:rPr>
          <w:color w:val="000000" w:themeColor="text1"/>
          <w:sz w:val="18"/>
          <w:szCs w:val="18"/>
        </w:rPr>
        <w:t xml:space="preserve"> obdeluje osebne podatke zaradi izpolnjevanja zakonskih obveznosti ali zaradi opravljanja nalog v javnem interesu in izvajanja javne oblasti (točka c in e prvega odstavka 6. člena Splošne uredbe o varstvu podatkov). Upravljavec izda odločbo, ko mu posameznik posreduje vse potrebne podatke. Podatki o telefonski številki se zbirajo na podlagi privolitve posameznika (točka a prvega odstavka 6. člena Splošne uredbe o varstvu podatkov) z namenom lažje in hitrejše komunikacije.</w:t>
      </w:r>
    </w:p>
    <w:p w:rsidR="008726FD" w:rsidRPr="008726FD" w:rsidRDefault="008726FD" w:rsidP="00625316">
      <w:pPr>
        <w:pStyle w:val="Navadensplet"/>
        <w:jc w:val="both"/>
        <w:rPr>
          <w:color w:val="000000" w:themeColor="text1"/>
          <w:sz w:val="18"/>
          <w:szCs w:val="18"/>
        </w:rPr>
      </w:pPr>
      <w:r w:rsidRPr="008726FD">
        <w:rPr>
          <w:color w:val="000000" w:themeColor="text1"/>
          <w:sz w:val="18"/>
          <w:szCs w:val="18"/>
        </w:rPr>
        <w:t xml:space="preserve">Upravljavec obdeluje in hrani osebne podatke skladno z zakonom 10 let oziroma le toliko časa, kolikor je potrebno za uresničitev namena, zaradi katerega so bili osebni podatki zbrani. Po preteku roka hrambe se osebni podatki zbrišejo, uničijo, blokirajo ali </w:t>
      </w:r>
      <w:proofErr w:type="spellStart"/>
      <w:r w:rsidRPr="008726FD">
        <w:rPr>
          <w:color w:val="000000" w:themeColor="text1"/>
          <w:sz w:val="18"/>
          <w:szCs w:val="18"/>
        </w:rPr>
        <w:t>anonimizirajo</w:t>
      </w:r>
      <w:proofErr w:type="spellEnd"/>
      <w:r w:rsidRPr="008726FD">
        <w:rPr>
          <w:color w:val="000000" w:themeColor="text1"/>
          <w:sz w:val="18"/>
          <w:szCs w:val="18"/>
        </w:rPr>
        <w:t>. Upravljalec osebnih podatkov ne bo posredoval obdelovalcem ali tretjim osebam, prav tako pri obdelavi osebnih podatkov ne bo uporabljal avtomatiziranega sprejemanja odločitev, vključno z oblikovanjem profilov ali posredoval osebnih podatkov v tretje države.</w:t>
      </w:r>
    </w:p>
    <w:p w:rsidR="008726FD" w:rsidRPr="008726FD" w:rsidRDefault="008726FD" w:rsidP="00625316">
      <w:pPr>
        <w:pStyle w:val="Navadensplet"/>
        <w:jc w:val="both"/>
        <w:rPr>
          <w:color w:val="000000" w:themeColor="text1"/>
          <w:sz w:val="18"/>
          <w:szCs w:val="18"/>
        </w:rPr>
      </w:pPr>
      <w:r w:rsidRPr="008726FD">
        <w:rPr>
          <w:color w:val="000000" w:themeColor="text1"/>
          <w:sz w:val="18"/>
          <w:szCs w:val="18"/>
        </w:rPr>
        <w:t>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dpo.sou@ptuj.si ali z navadno pošto na naslov občine. Ugovor glede obdelave osebnih podatkov pa lahko poda tudi pri neposredno pristojnemu nadzornemu organu, tj. Informacijskemu pooblaščencu Republike Slovenije.</w:t>
      </w:r>
    </w:p>
    <w:p w:rsidR="008726FD" w:rsidRPr="008726FD" w:rsidRDefault="008726FD" w:rsidP="00625316">
      <w:pPr>
        <w:jc w:val="both"/>
        <w:rPr>
          <w:color w:val="000000" w:themeColor="text1"/>
        </w:rPr>
      </w:pPr>
    </w:p>
    <w:sectPr w:rsidR="008726FD" w:rsidRPr="008726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Verdana">
    <w:panose1 w:val="020B0604030504040204"/>
    <w:charset w:val="EE"/>
    <w:family w:val="swiss"/>
    <w:pitch w:val="variable"/>
    <w:sig w:usb0="A00006FF" w:usb1="4000205B" w:usb2="00000010" w:usb3="00000000" w:csb0="000001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F11ADE"/>
    <w:multiLevelType w:val="singleLevel"/>
    <w:tmpl w:val="04240017"/>
    <w:lvl w:ilvl="0">
      <w:start w:val="1"/>
      <w:numFmt w:val="lowerLetter"/>
      <w:lvlText w:val="%1)"/>
      <w:lvlJc w:val="left"/>
      <w:pPr>
        <w:tabs>
          <w:tab w:val="num" w:pos="360"/>
        </w:tabs>
        <w:ind w:left="360" w:hanging="360"/>
      </w:pPr>
    </w:lvl>
  </w:abstractNum>
  <w:abstractNum w:abstractNumId="1" w15:restartNumberingAfterBreak="0">
    <w:nsid w:val="49DE1FD8"/>
    <w:multiLevelType w:val="hybridMultilevel"/>
    <w:tmpl w:val="D250EB3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D6A7CE7"/>
    <w:multiLevelType w:val="singleLevel"/>
    <w:tmpl w:val="DE9492F2"/>
    <w:lvl w:ilvl="0">
      <w:start w:val="1"/>
      <w:numFmt w:val="decimal"/>
      <w:lvlText w:val="%1."/>
      <w:legacy w:legacy="1" w:legacySpace="0" w:legacyIndent="283"/>
      <w:lvlJc w:val="left"/>
      <w:pPr>
        <w:ind w:left="283" w:hanging="283"/>
      </w:pPr>
    </w:lvl>
  </w:abstractNum>
  <w:abstractNum w:abstractNumId="3" w15:restartNumberingAfterBreak="0">
    <w:nsid w:val="67306BAD"/>
    <w:multiLevelType w:val="hybridMultilevel"/>
    <w:tmpl w:val="4E78CE5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0653C6"/>
    <w:multiLevelType w:val="hybridMultilevel"/>
    <w:tmpl w:val="141489C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7EC5B65"/>
    <w:multiLevelType w:val="singleLevel"/>
    <w:tmpl w:val="0424000F"/>
    <w:lvl w:ilvl="0">
      <w:start w:val="1"/>
      <w:numFmt w:val="decimal"/>
      <w:lvlText w:val="%1."/>
      <w:lvlJc w:val="left"/>
      <w:pPr>
        <w:tabs>
          <w:tab w:val="num" w:pos="360"/>
        </w:tabs>
        <w:ind w:left="360" w:hanging="36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9A8"/>
    <w:rsid w:val="00111464"/>
    <w:rsid w:val="00154C67"/>
    <w:rsid w:val="001769E2"/>
    <w:rsid w:val="00352920"/>
    <w:rsid w:val="00473532"/>
    <w:rsid w:val="004F7BD3"/>
    <w:rsid w:val="00540DFB"/>
    <w:rsid w:val="005B037B"/>
    <w:rsid w:val="006132E8"/>
    <w:rsid w:val="006142D1"/>
    <w:rsid w:val="00625316"/>
    <w:rsid w:val="008726FD"/>
    <w:rsid w:val="00C6353E"/>
    <w:rsid w:val="00E269A8"/>
    <w:rsid w:val="00ED0CAF"/>
    <w:rsid w:val="00FC3E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429747-5F59-4657-87C8-AB96A5E9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269A8"/>
    <w:rPr>
      <w:sz w:val="24"/>
      <w:szCs w:val="24"/>
    </w:rPr>
  </w:style>
  <w:style w:type="paragraph" w:styleId="Naslov1">
    <w:name w:val="heading 1"/>
    <w:basedOn w:val="Navaden"/>
    <w:next w:val="Navaden"/>
    <w:qFormat/>
    <w:rsid w:val="00E269A8"/>
    <w:pPr>
      <w:keepNext/>
      <w:outlineLvl w:val="0"/>
    </w:pPr>
    <w:rPr>
      <w:b/>
      <w:bCs/>
      <w:lang w:val="en-GB"/>
    </w:rPr>
  </w:style>
  <w:style w:type="paragraph" w:styleId="Naslov2">
    <w:name w:val="heading 2"/>
    <w:basedOn w:val="Navaden"/>
    <w:next w:val="Navaden"/>
    <w:qFormat/>
    <w:rsid w:val="00E269A8"/>
    <w:pPr>
      <w:keepNext/>
      <w:outlineLvl w:val="1"/>
    </w:pPr>
    <w:rPr>
      <w:rFonts w:ascii="Comic Sans MS" w:hAnsi="Comic Sans MS"/>
      <w:b/>
      <w:bCs/>
      <w:sz w:val="22"/>
      <w:lang w:val="en-GB"/>
    </w:rPr>
  </w:style>
  <w:style w:type="paragraph" w:styleId="Naslov3">
    <w:name w:val="heading 3"/>
    <w:basedOn w:val="Navaden"/>
    <w:next w:val="Navaden"/>
    <w:qFormat/>
    <w:rsid w:val="00E269A8"/>
    <w:pPr>
      <w:keepNext/>
      <w:outlineLvl w:val="2"/>
    </w:pPr>
    <w:rPr>
      <w:rFonts w:ascii="Verdana" w:hAnsi="Verdana"/>
      <w:b/>
      <w:bCs/>
      <w:color w:val="33CCCC"/>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E269A8"/>
    <w:pPr>
      <w:jc w:val="center"/>
    </w:pPr>
    <w:rPr>
      <w:sz w:val="40"/>
    </w:rPr>
  </w:style>
  <w:style w:type="table" w:customStyle="1" w:styleId="Tabela-mrea">
    <w:name w:val="Tabela - mreža"/>
    <w:basedOn w:val="Navadnatabela"/>
    <w:rsid w:val="00E26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8726FD"/>
    <w:pPr>
      <w:spacing w:before="100" w:beforeAutospacing="1" w:after="100" w:afterAutospacing="1"/>
    </w:pPr>
  </w:style>
  <w:style w:type="character" w:styleId="Hiperpovezava">
    <w:name w:val="Hyperlink"/>
    <w:uiPriority w:val="99"/>
    <w:unhideWhenUsed/>
    <w:rsid w:val="008726FD"/>
    <w:rPr>
      <w:color w:val="0000FF"/>
      <w:u w:val="single"/>
    </w:rPr>
  </w:style>
  <w:style w:type="paragraph" w:styleId="Brezrazmikov">
    <w:name w:val="No Spacing"/>
    <w:uiPriority w:val="1"/>
    <w:qFormat/>
    <w:rsid w:val="006253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25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4135</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VLOGA ZA DODELITEV</vt:lpstr>
    </vt:vector>
  </TitlesOfParts>
  <Company>Občina Ljutomer</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DODELITEV</dc:title>
  <dc:subject/>
  <dc:creator>Urška Maučič</dc:creator>
  <cp:keywords/>
  <dc:description/>
  <cp:lastModifiedBy>Roman Rozman</cp:lastModifiedBy>
  <cp:revision>3</cp:revision>
  <dcterms:created xsi:type="dcterms:W3CDTF">2025-05-26T06:40:00Z</dcterms:created>
  <dcterms:modified xsi:type="dcterms:W3CDTF">2025-06-03T08:17:00Z</dcterms:modified>
</cp:coreProperties>
</file>